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3BC9" w:rsidRPr="009A3811" w:rsidRDefault="007E3BC9" w:rsidP="007E3BC9">
      <w:pPr>
        <w:pStyle w:val="Titel"/>
      </w:pPr>
      <w:r w:rsidRPr="004446EE">
        <w:t>Microscopie</w:t>
      </w:r>
      <w:r>
        <w:t xml:space="preserve"> les 5a: Watervlooi tekenen</w:t>
      </w:r>
    </w:p>
    <w:p w:rsidR="007E3BC9" w:rsidRPr="007E3BC9" w:rsidRDefault="007E3BC9" w:rsidP="007E3BC9">
      <w:pPr>
        <w:pStyle w:val="Kop1"/>
        <w:rPr>
          <w:rFonts w:ascii="Tahoma" w:eastAsia="Times New Roman" w:hAnsi="Tahoma" w:cs="Tahoma"/>
          <w:sz w:val="24"/>
          <w:szCs w:val="24"/>
          <w:lang w:eastAsia="nl-NL"/>
        </w:rPr>
      </w:pPr>
    </w:p>
    <w:p w:rsidR="00CB7751" w:rsidRPr="00EB16ED" w:rsidRDefault="00EB16ED" w:rsidP="00EB16ED">
      <w:pPr>
        <w:pStyle w:val="Kop1"/>
        <w:rPr>
          <w:rFonts w:ascii="Tahoma" w:eastAsia="Times New Roman" w:hAnsi="Tahoma" w:cs="Tahoma"/>
          <w:color w:val="auto"/>
          <w:sz w:val="24"/>
          <w:szCs w:val="24"/>
          <w:lang w:eastAsia="nl-NL"/>
        </w:rPr>
      </w:pPr>
      <w:r>
        <w:rPr>
          <w:noProof/>
          <w:lang w:eastAsia="nl-NL"/>
        </w:rPr>
        <w:drawing>
          <wp:anchor distT="0" distB="0" distL="114300" distR="114300" simplePos="0" relativeHeight="251659264" behindDoc="1" locked="0" layoutInCell="1" allowOverlap="1">
            <wp:simplePos x="0" y="0"/>
            <wp:positionH relativeFrom="column">
              <wp:posOffset>3653155</wp:posOffset>
            </wp:positionH>
            <wp:positionV relativeFrom="paragraph">
              <wp:posOffset>172720</wp:posOffset>
            </wp:positionV>
            <wp:extent cx="2546985" cy="1285875"/>
            <wp:effectExtent l="0" t="0" r="5715" b="9525"/>
            <wp:wrapTight wrapText="bothSides">
              <wp:wrapPolygon edited="0">
                <wp:start x="0" y="0"/>
                <wp:lineTo x="0" y="21440"/>
                <wp:lineTo x="21487" y="21440"/>
                <wp:lineTo x="21487"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546985" cy="1285875"/>
                    </a:xfrm>
                    <a:prstGeom prst="rect">
                      <a:avLst/>
                    </a:prstGeom>
                  </pic:spPr>
                </pic:pic>
              </a:graphicData>
            </a:graphic>
            <wp14:sizeRelH relativeFrom="margin">
              <wp14:pctWidth>0</wp14:pctWidth>
            </wp14:sizeRelH>
            <wp14:sizeRelV relativeFrom="margin">
              <wp14:pctHeight>0</wp14:pctHeight>
            </wp14:sizeRelV>
          </wp:anchor>
        </w:drawing>
      </w:r>
      <w:r w:rsidR="007E3BC9" w:rsidRPr="007E3BC9">
        <w:rPr>
          <w:rFonts w:ascii="Tahoma" w:eastAsia="Times New Roman" w:hAnsi="Tahoma" w:cs="Tahoma"/>
          <w:color w:val="auto"/>
          <w:sz w:val="24"/>
          <w:szCs w:val="24"/>
          <w:lang w:eastAsia="nl-NL"/>
        </w:rPr>
        <w:t>In deze les gaan we watervlooien (</w:t>
      </w:r>
      <w:proofErr w:type="spellStart"/>
      <w:r w:rsidR="007E3BC9" w:rsidRPr="007E3BC9">
        <w:rPr>
          <w:rFonts w:ascii="Tahoma" w:eastAsia="Times New Roman" w:hAnsi="Tahoma" w:cs="Tahoma"/>
          <w:color w:val="auto"/>
          <w:sz w:val="24"/>
          <w:szCs w:val="24"/>
          <w:lang w:eastAsia="nl-NL"/>
        </w:rPr>
        <w:t>Dapnia</w:t>
      </w:r>
      <w:proofErr w:type="spellEnd"/>
      <w:r w:rsidR="007E3BC9" w:rsidRPr="007E3BC9">
        <w:rPr>
          <w:rFonts w:ascii="Tahoma" w:eastAsia="Times New Roman" w:hAnsi="Tahoma" w:cs="Tahoma"/>
          <w:color w:val="auto"/>
          <w:sz w:val="24"/>
          <w:szCs w:val="24"/>
          <w:lang w:eastAsia="nl-NL"/>
        </w:rPr>
        <w:t>) onder een microscoop bekijken en tekenen</w:t>
      </w:r>
      <w:r w:rsidR="004354AB">
        <w:rPr>
          <w:rFonts w:ascii="Tahoma" w:eastAsia="Times New Roman" w:hAnsi="Tahoma" w:cs="Tahoma"/>
          <w:color w:val="auto"/>
          <w:sz w:val="24"/>
          <w:szCs w:val="24"/>
          <w:lang w:eastAsia="nl-NL"/>
        </w:rPr>
        <w:t>.</w:t>
      </w:r>
      <w:r w:rsidR="007E3BC9">
        <w:rPr>
          <w:rFonts w:ascii="Tahoma" w:eastAsia="Times New Roman" w:hAnsi="Tahoma" w:cs="Tahoma"/>
          <w:color w:val="auto"/>
          <w:sz w:val="24"/>
          <w:szCs w:val="24"/>
          <w:lang w:eastAsia="nl-NL"/>
        </w:rPr>
        <w:t xml:space="preserve"> </w:t>
      </w:r>
      <w:r w:rsidR="007E3BC9" w:rsidRPr="007E3BC9">
        <w:rPr>
          <w:rFonts w:ascii="Tahoma" w:eastAsia="Times New Roman" w:hAnsi="Tahoma" w:cs="Tahoma"/>
          <w:color w:val="auto"/>
          <w:sz w:val="24"/>
          <w:szCs w:val="24"/>
          <w:lang w:eastAsia="nl-NL"/>
        </w:rPr>
        <w:t>Watervlooien leven in sloten en vijvers. Het zijn kleine zoetwaterkreeftjes tot een halve centimeter groot, afhankelijk van de soort. Ze eten algen en bacteriën die ze uit het water filteren. Dat doen ze door met hun poten water onder hun pantser te pompen.</w:t>
      </w:r>
    </w:p>
    <w:p w:rsidR="005731AA" w:rsidRDefault="005731AA" w:rsidP="007E3BC9">
      <w:pPr>
        <w:shd w:val="clear" w:color="auto" w:fill="FFFFFF"/>
        <w:spacing w:after="0" w:line="240" w:lineRule="auto"/>
        <w:rPr>
          <w:rFonts w:ascii="Arial" w:eastAsia="Times New Roman" w:hAnsi="Arial" w:cs="Arial"/>
          <w:sz w:val="23"/>
          <w:szCs w:val="23"/>
          <w:lang w:eastAsia="nl-NL"/>
        </w:rPr>
      </w:pPr>
    </w:p>
    <w:p w:rsidR="007E3BC9" w:rsidRPr="00CE5A0C" w:rsidRDefault="007E3BC9" w:rsidP="007E3BC9">
      <w:pPr>
        <w:rPr>
          <w:rFonts w:ascii="Tahoma" w:hAnsi="Tahoma" w:cs="Tahoma"/>
          <w:sz w:val="24"/>
          <w:szCs w:val="24"/>
        </w:rPr>
      </w:pPr>
      <w:r w:rsidRPr="00CE5A0C">
        <w:rPr>
          <w:rFonts w:ascii="Tahoma" w:hAnsi="Tahoma" w:cs="Tahoma"/>
          <w:b/>
          <w:bCs/>
          <w:sz w:val="24"/>
          <w:szCs w:val="24"/>
        </w:rPr>
        <w:t>Wat heb je nodig:</w:t>
      </w:r>
      <w:r w:rsidRPr="00CE5A0C">
        <w:rPr>
          <w:rFonts w:ascii="Tahoma" w:hAnsi="Tahoma" w:cs="Tahoma"/>
          <w:b/>
          <w:bCs/>
          <w:sz w:val="24"/>
          <w:szCs w:val="24"/>
        </w:rPr>
        <w:tab/>
      </w:r>
    </w:p>
    <w:p w:rsidR="007E3BC9" w:rsidRPr="00EA5BEE" w:rsidRDefault="007E3BC9" w:rsidP="007E3BC9">
      <w:pPr>
        <w:rPr>
          <w:rFonts w:ascii="Tahoma" w:hAnsi="Tahoma" w:cs="Tahoma"/>
          <w:sz w:val="24"/>
          <w:szCs w:val="24"/>
        </w:rPr>
      </w:pPr>
      <w:r w:rsidRPr="00EA5BEE">
        <w:rPr>
          <w:rFonts w:ascii="Tahoma" w:hAnsi="Tahoma" w:cs="Tahoma"/>
          <w:sz w:val="24"/>
          <w:szCs w:val="24"/>
        </w:rPr>
        <w:t xml:space="preserve">- </w:t>
      </w:r>
      <w:r w:rsidR="005731AA">
        <w:rPr>
          <w:rFonts w:ascii="Tahoma" w:hAnsi="Tahoma" w:cs="Tahoma"/>
          <w:sz w:val="24"/>
          <w:szCs w:val="24"/>
        </w:rPr>
        <w:t>E</w:t>
      </w:r>
      <w:r>
        <w:rPr>
          <w:rFonts w:ascii="Tahoma" w:hAnsi="Tahoma" w:cs="Tahoma"/>
          <w:sz w:val="24"/>
          <w:szCs w:val="24"/>
        </w:rPr>
        <w:t>en paar watervlooien</w:t>
      </w:r>
      <w:r w:rsidR="005A47F5">
        <w:rPr>
          <w:rFonts w:ascii="Tahoma" w:hAnsi="Tahoma" w:cs="Tahoma"/>
          <w:sz w:val="24"/>
          <w:szCs w:val="24"/>
        </w:rPr>
        <w:t xml:space="preserve"> </w:t>
      </w:r>
      <w:r>
        <w:rPr>
          <w:rFonts w:ascii="Tahoma" w:hAnsi="Tahoma" w:cs="Tahoma"/>
          <w:sz w:val="24"/>
          <w:szCs w:val="24"/>
        </w:rPr>
        <w:t xml:space="preserve">+ een speciaal </w:t>
      </w:r>
      <w:r w:rsidRPr="00EA5BEE">
        <w:rPr>
          <w:rFonts w:ascii="Tahoma" w:hAnsi="Tahoma" w:cs="Tahoma"/>
          <w:sz w:val="24"/>
          <w:szCs w:val="24"/>
        </w:rPr>
        <w:t>objectglaasje</w:t>
      </w:r>
      <w:r>
        <w:rPr>
          <w:rFonts w:ascii="Tahoma" w:hAnsi="Tahoma" w:cs="Tahoma"/>
          <w:sz w:val="24"/>
          <w:szCs w:val="24"/>
        </w:rPr>
        <w:t xml:space="preserve"> met uitholling </w:t>
      </w:r>
      <w:r w:rsidRPr="00EA5BEE">
        <w:rPr>
          <w:rFonts w:ascii="Tahoma" w:hAnsi="Tahoma" w:cs="Tahoma"/>
          <w:sz w:val="24"/>
          <w:szCs w:val="24"/>
        </w:rPr>
        <w:t>+ dekglaasje.</w:t>
      </w:r>
    </w:p>
    <w:p w:rsidR="007E3BC9" w:rsidRPr="00EA5BEE" w:rsidRDefault="007E3BC9" w:rsidP="007E3BC9">
      <w:pPr>
        <w:rPr>
          <w:rFonts w:ascii="Tahoma" w:hAnsi="Tahoma" w:cs="Tahoma"/>
          <w:sz w:val="24"/>
          <w:szCs w:val="24"/>
        </w:rPr>
      </w:pPr>
      <w:r w:rsidRPr="00EA5BEE">
        <w:rPr>
          <w:rFonts w:ascii="Tahoma" w:hAnsi="Tahoma" w:cs="Tahoma"/>
          <w:sz w:val="24"/>
          <w:szCs w:val="24"/>
        </w:rPr>
        <w:t xml:space="preserve">- Microscoop + prepareerset + tissues + filtreerpapiertje + </w:t>
      </w:r>
      <w:r>
        <w:rPr>
          <w:rFonts w:ascii="Tahoma" w:hAnsi="Tahoma" w:cs="Tahoma"/>
          <w:sz w:val="24"/>
          <w:szCs w:val="24"/>
        </w:rPr>
        <w:t>behangselplak</w:t>
      </w:r>
      <w:r w:rsidR="005731AA">
        <w:rPr>
          <w:rFonts w:ascii="Tahoma" w:hAnsi="Tahoma" w:cs="Tahoma"/>
          <w:sz w:val="24"/>
          <w:szCs w:val="24"/>
        </w:rPr>
        <w:t xml:space="preserve">oplossing </w:t>
      </w:r>
    </w:p>
    <w:p w:rsidR="007E3BC9" w:rsidRPr="00EA5BEE" w:rsidRDefault="007E3BC9" w:rsidP="007E3BC9">
      <w:pPr>
        <w:rPr>
          <w:rFonts w:ascii="Tahoma" w:hAnsi="Tahoma" w:cs="Tahoma"/>
          <w:sz w:val="24"/>
          <w:szCs w:val="24"/>
        </w:rPr>
      </w:pPr>
      <w:r w:rsidRPr="00EA5BEE">
        <w:rPr>
          <w:rFonts w:ascii="Tahoma" w:hAnsi="Tahoma" w:cs="Tahoma"/>
          <w:b/>
          <w:bCs/>
          <w:sz w:val="24"/>
          <w:szCs w:val="24"/>
        </w:rPr>
        <w:t>Wat moet je doen:</w:t>
      </w:r>
      <w:r w:rsidRPr="00EA5BEE">
        <w:rPr>
          <w:rFonts w:ascii="Tahoma" w:hAnsi="Tahoma" w:cs="Tahoma"/>
          <w:sz w:val="24"/>
          <w:szCs w:val="24"/>
        </w:rPr>
        <w:tab/>
      </w:r>
    </w:p>
    <w:p w:rsidR="007E3BC9" w:rsidRDefault="005731AA" w:rsidP="007E3BC9">
      <w:pPr>
        <w:rPr>
          <w:rFonts w:ascii="Tahoma" w:hAnsi="Tahoma" w:cs="Tahoma"/>
          <w:sz w:val="24"/>
          <w:szCs w:val="24"/>
        </w:rPr>
      </w:pPr>
      <w:r>
        <w:rPr>
          <w:noProof/>
          <w:lang w:eastAsia="nl-NL"/>
        </w:rPr>
        <w:drawing>
          <wp:anchor distT="0" distB="0" distL="114300" distR="114300" simplePos="0" relativeHeight="251658240" behindDoc="1" locked="0" layoutInCell="1" allowOverlap="1">
            <wp:simplePos x="0" y="0"/>
            <wp:positionH relativeFrom="column">
              <wp:posOffset>852805</wp:posOffset>
            </wp:positionH>
            <wp:positionV relativeFrom="paragraph">
              <wp:posOffset>452755</wp:posOffset>
            </wp:positionV>
            <wp:extent cx="4572000" cy="1238250"/>
            <wp:effectExtent l="0" t="0" r="0" b="0"/>
            <wp:wrapTight wrapText="bothSides">
              <wp:wrapPolygon edited="0">
                <wp:start x="0" y="0"/>
                <wp:lineTo x="0" y="21268"/>
                <wp:lineTo x="21510" y="21268"/>
                <wp:lineTo x="21510"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572000" cy="1238250"/>
                    </a:xfrm>
                    <a:prstGeom prst="rect">
                      <a:avLst/>
                    </a:prstGeom>
                  </pic:spPr>
                </pic:pic>
              </a:graphicData>
            </a:graphic>
            <wp14:sizeRelV relativeFrom="margin">
              <wp14:pctHeight>0</wp14:pctHeight>
            </wp14:sizeRelV>
          </wp:anchor>
        </w:drawing>
      </w:r>
      <w:r w:rsidR="007E3BC9" w:rsidRPr="00CE5A0C">
        <w:rPr>
          <w:rFonts w:ascii="Tahoma" w:hAnsi="Tahoma" w:cs="Tahoma"/>
          <w:sz w:val="24"/>
          <w:szCs w:val="24"/>
        </w:rPr>
        <w:t>Breng een druppel</w:t>
      </w:r>
      <w:r w:rsidR="007E3BC9">
        <w:rPr>
          <w:rFonts w:ascii="Tahoma" w:hAnsi="Tahoma" w:cs="Tahoma"/>
          <w:sz w:val="24"/>
          <w:szCs w:val="24"/>
        </w:rPr>
        <w:t xml:space="preserve"> water</w:t>
      </w:r>
      <w:r>
        <w:rPr>
          <w:rFonts w:ascii="Tahoma" w:hAnsi="Tahoma" w:cs="Tahoma"/>
          <w:sz w:val="24"/>
          <w:szCs w:val="24"/>
        </w:rPr>
        <w:t xml:space="preserve"> waarin watervlooien zitten.</w:t>
      </w:r>
      <w:r w:rsidR="007E3BC9">
        <w:rPr>
          <w:rFonts w:ascii="Tahoma" w:hAnsi="Tahoma" w:cs="Tahoma"/>
          <w:sz w:val="24"/>
          <w:szCs w:val="24"/>
        </w:rPr>
        <w:t xml:space="preserve"> </w:t>
      </w:r>
      <w:r w:rsidR="007E3BC9" w:rsidRPr="00CE5A0C">
        <w:rPr>
          <w:rFonts w:ascii="Tahoma" w:hAnsi="Tahoma" w:cs="Tahoma"/>
          <w:sz w:val="24"/>
          <w:szCs w:val="24"/>
        </w:rPr>
        <w:t xml:space="preserve">op </w:t>
      </w:r>
      <w:r w:rsidR="007E3BC9">
        <w:rPr>
          <w:rFonts w:ascii="Tahoma" w:hAnsi="Tahoma" w:cs="Tahoma"/>
          <w:sz w:val="24"/>
          <w:szCs w:val="24"/>
        </w:rPr>
        <w:t>een speciaal o</w:t>
      </w:r>
      <w:r w:rsidR="007E3BC9" w:rsidRPr="00CE5A0C">
        <w:rPr>
          <w:rFonts w:ascii="Tahoma" w:hAnsi="Tahoma" w:cs="Tahoma"/>
          <w:sz w:val="24"/>
          <w:szCs w:val="24"/>
        </w:rPr>
        <w:t>bjectglaasje</w:t>
      </w:r>
      <w:r w:rsidR="007E3BC9">
        <w:rPr>
          <w:rFonts w:ascii="Tahoma" w:hAnsi="Tahoma" w:cs="Tahoma"/>
          <w:sz w:val="24"/>
          <w:szCs w:val="24"/>
        </w:rPr>
        <w:t xml:space="preserve"> </w:t>
      </w:r>
      <w:r>
        <w:rPr>
          <w:rFonts w:ascii="Tahoma" w:hAnsi="Tahoma" w:cs="Tahoma"/>
          <w:sz w:val="24"/>
          <w:szCs w:val="24"/>
        </w:rPr>
        <w:t>met uitholling (zie onderstaande afbeelding).</w:t>
      </w:r>
    </w:p>
    <w:p w:rsidR="005731AA" w:rsidRPr="00CE5A0C" w:rsidRDefault="005731AA" w:rsidP="007E3BC9">
      <w:pPr>
        <w:rPr>
          <w:rFonts w:ascii="Tahoma" w:hAnsi="Tahoma" w:cs="Tahoma"/>
          <w:sz w:val="24"/>
          <w:szCs w:val="24"/>
        </w:rPr>
      </w:pPr>
    </w:p>
    <w:p w:rsidR="005731AA" w:rsidRDefault="005731AA" w:rsidP="007E3BC9">
      <w:pPr>
        <w:rPr>
          <w:rFonts w:ascii="Tahoma" w:hAnsi="Tahoma" w:cs="Tahoma"/>
          <w:sz w:val="24"/>
          <w:szCs w:val="24"/>
        </w:rPr>
      </w:pPr>
    </w:p>
    <w:p w:rsidR="005731AA" w:rsidRDefault="005731AA" w:rsidP="007E3BC9">
      <w:pPr>
        <w:rPr>
          <w:rFonts w:ascii="Tahoma" w:hAnsi="Tahoma" w:cs="Tahoma"/>
          <w:sz w:val="24"/>
          <w:szCs w:val="24"/>
        </w:rPr>
      </w:pPr>
    </w:p>
    <w:p w:rsidR="005731AA" w:rsidRDefault="005731AA" w:rsidP="007E3BC9">
      <w:pPr>
        <w:rPr>
          <w:rFonts w:ascii="Tahoma" w:hAnsi="Tahoma" w:cs="Tahoma"/>
          <w:sz w:val="24"/>
          <w:szCs w:val="24"/>
        </w:rPr>
      </w:pPr>
    </w:p>
    <w:p w:rsidR="005731AA" w:rsidRDefault="005731AA" w:rsidP="007E3BC9">
      <w:pPr>
        <w:rPr>
          <w:rFonts w:ascii="Tahoma" w:hAnsi="Tahoma" w:cs="Tahoma"/>
          <w:sz w:val="24"/>
          <w:szCs w:val="24"/>
        </w:rPr>
      </w:pPr>
    </w:p>
    <w:p w:rsidR="005731AA" w:rsidRDefault="005731AA" w:rsidP="007E3BC9">
      <w:pPr>
        <w:rPr>
          <w:rFonts w:ascii="Tahoma" w:hAnsi="Tahoma" w:cs="Tahoma"/>
          <w:sz w:val="24"/>
          <w:szCs w:val="24"/>
        </w:rPr>
      </w:pPr>
    </w:p>
    <w:p w:rsidR="00826396" w:rsidRDefault="007E3BC9" w:rsidP="00826396">
      <w:pPr>
        <w:autoSpaceDE w:val="0"/>
        <w:autoSpaceDN w:val="0"/>
        <w:adjustRightInd w:val="0"/>
        <w:spacing w:after="0" w:line="240" w:lineRule="auto"/>
        <w:rPr>
          <w:rFonts w:ascii="Tahoma" w:hAnsi="Tahoma" w:cs="Tahoma"/>
          <w:sz w:val="24"/>
          <w:szCs w:val="24"/>
        </w:rPr>
      </w:pPr>
      <w:r w:rsidRPr="00EA5BEE">
        <w:rPr>
          <w:rFonts w:ascii="Tahoma" w:hAnsi="Tahoma" w:cs="Tahoma"/>
          <w:sz w:val="24"/>
          <w:szCs w:val="24"/>
        </w:rPr>
        <w:t xml:space="preserve">Bekijk het preparaat onder de microscoop en maak een tekening (volgens de tekenregels) bij </w:t>
      </w:r>
      <w:r>
        <w:rPr>
          <w:rFonts w:ascii="Tahoma" w:hAnsi="Tahoma" w:cs="Tahoma"/>
          <w:sz w:val="24"/>
          <w:szCs w:val="24"/>
        </w:rPr>
        <w:t>de grootst moge</w:t>
      </w:r>
      <w:r w:rsidR="005731AA">
        <w:rPr>
          <w:rFonts w:ascii="Tahoma" w:hAnsi="Tahoma" w:cs="Tahoma"/>
          <w:sz w:val="24"/>
          <w:szCs w:val="24"/>
        </w:rPr>
        <w:t>lijke vergroting van 1 watervlooi op een A4.  Als de Watervlooien te bewegelijk zijn dan kun je een druppel behangselplakoplossing toevoegen. Hierdoor worden de watervlooien trager.</w:t>
      </w:r>
      <w:r w:rsidR="00826396">
        <w:rPr>
          <w:rFonts w:ascii="Tahoma" w:hAnsi="Tahoma" w:cs="Tahoma"/>
          <w:sz w:val="24"/>
          <w:szCs w:val="24"/>
        </w:rPr>
        <w:t xml:space="preserve"> Kijk daarna goed naar het hartje van de watervlo. Hoeveel hartslagen heeft de watervlooi per minuut? </w:t>
      </w:r>
    </w:p>
    <w:p w:rsidR="005731AA" w:rsidRDefault="005731AA" w:rsidP="007E3BC9">
      <w:pPr>
        <w:rPr>
          <w:rFonts w:ascii="Tahoma" w:hAnsi="Tahoma" w:cs="Tahoma"/>
          <w:sz w:val="24"/>
          <w:szCs w:val="24"/>
        </w:rPr>
      </w:pPr>
    </w:p>
    <w:p w:rsidR="00EB16ED" w:rsidRDefault="00EB16ED" w:rsidP="007E3BC9">
      <w:pPr>
        <w:rPr>
          <w:rFonts w:ascii="Tahoma" w:hAnsi="Tahoma" w:cs="Tahoma"/>
          <w:sz w:val="24"/>
          <w:szCs w:val="24"/>
        </w:rPr>
      </w:pPr>
    </w:p>
    <w:p w:rsidR="00EB16ED" w:rsidRDefault="00EB16ED" w:rsidP="007E3BC9">
      <w:pPr>
        <w:rPr>
          <w:rFonts w:ascii="Tahoma" w:hAnsi="Tahoma" w:cs="Tahoma"/>
          <w:sz w:val="24"/>
          <w:szCs w:val="24"/>
        </w:rPr>
      </w:pPr>
    </w:p>
    <w:p w:rsidR="00EB16ED" w:rsidRDefault="00EB16ED" w:rsidP="007E3BC9">
      <w:pPr>
        <w:rPr>
          <w:rFonts w:ascii="Tahoma" w:hAnsi="Tahoma" w:cs="Tahoma"/>
          <w:sz w:val="24"/>
          <w:szCs w:val="24"/>
        </w:rPr>
      </w:pPr>
    </w:p>
    <w:p w:rsidR="00EB16ED" w:rsidRDefault="00EB16ED" w:rsidP="007E3BC9">
      <w:pPr>
        <w:rPr>
          <w:rFonts w:ascii="Tahoma" w:hAnsi="Tahoma" w:cs="Tahoma"/>
          <w:sz w:val="24"/>
          <w:szCs w:val="24"/>
        </w:rPr>
      </w:pPr>
    </w:p>
    <w:p w:rsidR="00EB16ED" w:rsidRDefault="00EB16ED" w:rsidP="007E3BC9">
      <w:pPr>
        <w:rPr>
          <w:rFonts w:ascii="Tahoma" w:hAnsi="Tahoma" w:cs="Tahoma"/>
          <w:sz w:val="24"/>
          <w:szCs w:val="24"/>
        </w:rPr>
      </w:pPr>
    </w:p>
    <w:p w:rsidR="00EB16ED" w:rsidRDefault="00EB16ED" w:rsidP="007E3BC9">
      <w:pPr>
        <w:rPr>
          <w:rFonts w:ascii="Tahoma" w:hAnsi="Tahoma" w:cs="Tahoma"/>
          <w:sz w:val="24"/>
          <w:szCs w:val="24"/>
        </w:rPr>
      </w:pPr>
    </w:p>
    <w:p w:rsidR="00EB16ED" w:rsidRDefault="00EB16ED" w:rsidP="007E3BC9">
      <w:pPr>
        <w:rPr>
          <w:rFonts w:ascii="Tahoma" w:hAnsi="Tahoma" w:cs="Tahoma"/>
          <w:sz w:val="24"/>
          <w:szCs w:val="24"/>
        </w:rPr>
      </w:pPr>
    </w:p>
    <w:p w:rsidR="005731AA" w:rsidRDefault="007E3BC9" w:rsidP="007E3BC9">
      <w:pPr>
        <w:rPr>
          <w:rFonts w:ascii="Tahoma" w:hAnsi="Tahoma" w:cs="Tahoma"/>
          <w:sz w:val="24"/>
          <w:szCs w:val="24"/>
        </w:rPr>
      </w:pPr>
      <w:r>
        <w:rPr>
          <w:rFonts w:ascii="Tahoma" w:hAnsi="Tahoma" w:cs="Tahoma"/>
          <w:sz w:val="24"/>
          <w:szCs w:val="24"/>
        </w:rPr>
        <w:t xml:space="preserve">Benoem de volgende onderdelen: </w:t>
      </w:r>
    </w:p>
    <w:p w:rsidR="007E3BC9" w:rsidRDefault="00EB16ED" w:rsidP="007E3BC9">
      <w:pPr>
        <w:rPr>
          <w:rFonts w:ascii="Tahoma" w:hAnsi="Tahoma" w:cs="Tahoma"/>
          <w:color w:val="4472C4" w:themeColor="accent5"/>
          <w:sz w:val="24"/>
          <w:szCs w:val="24"/>
        </w:rPr>
      </w:pPr>
      <w:r>
        <w:rPr>
          <w:rFonts w:ascii="Tahoma" w:hAnsi="Tahoma" w:cs="Tahoma"/>
          <w:color w:val="4472C4" w:themeColor="accent5"/>
          <w:sz w:val="24"/>
          <w:szCs w:val="24"/>
        </w:rPr>
        <w:t>Spriet</w:t>
      </w:r>
      <w:r w:rsidR="00826396">
        <w:rPr>
          <w:rFonts w:ascii="Tahoma" w:hAnsi="Tahoma" w:cs="Tahoma"/>
          <w:color w:val="4472C4" w:themeColor="accent5"/>
          <w:sz w:val="24"/>
          <w:szCs w:val="24"/>
        </w:rPr>
        <w:t xml:space="preserve">/antenne </w:t>
      </w:r>
      <w:r>
        <w:rPr>
          <w:rFonts w:ascii="Tahoma" w:hAnsi="Tahoma" w:cs="Tahoma"/>
          <w:color w:val="4472C4" w:themeColor="accent5"/>
          <w:sz w:val="24"/>
          <w:szCs w:val="24"/>
        </w:rPr>
        <w:t xml:space="preserve"> – facetoog – mond – zeefpoten -  anus – darmen - har</w:t>
      </w:r>
      <w:r w:rsidR="00826396">
        <w:rPr>
          <w:rFonts w:ascii="Tahoma" w:hAnsi="Tahoma" w:cs="Tahoma"/>
          <w:color w:val="4472C4" w:themeColor="accent5"/>
          <w:sz w:val="24"/>
          <w:szCs w:val="24"/>
        </w:rPr>
        <w:t xml:space="preserve">t – eieren/embryo – broedruimte – staartstekel </w:t>
      </w:r>
      <w:r w:rsidR="007E3BC9">
        <w:rPr>
          <w:rFonts w:ascii="Tahoma" w:hAnsi="Tahoma" w:cs="Tahoma"/>
          <w:color w:val="4472C4" w:themeColor="accent5"/>
          <w:sz w:val="24"/>
          <w:szCs w:val="24"/>
        </w:rPr>
        <w:t xml:space="preserve"> </w:t>
      </w:r>
    </w:p>
    <w:p w:rsidR="00826396" w:rsidRDefault="00826396" w:rsidP="007E3BC9">
      <w:pPr>
        <w:shd w:val="clear" w:color="auto" w:fill="FFFFFF"/>
        <w:spacing w:after="0" w:line="240" w:lineRule="auto"/>
        <w:rPr>
          <w:rFonts w:ascii="Arial" w:eastAsia="Times New Roman" w:hAnsi="Arial" w:cs="Arial"/>
          <w:sz w:val="23"/>
          <w:szCs w:val="23"/>
          <w:lang w:eastAsia="nl-NL"/>
        </w:rPr>
      </w:pPr>
      <w:r>
        <w:rPr>
          <w:noProof/>
          <w:lang w:eastAsia="nl-NL"/>
        </w:rPr>
        <w:drawing>
          <wp:anchor distT="0" distB="0" distL="114300" distR="114300" simplePos="0" relativeHeight="251661312" behindDoc="1" locked="0" layoutInCell="1" allowOverlap="1">
            <wp:simplePos x="0" y="0"/>
            <wp:positionH relativeFrom="column">
              <wp:posOffset>-42545</wp:posOffset>
            </wp:positionH>
            <wp:positionV relativeFrom="paragraph">
              <wp:posOffset>168275</wp:posOffset>
            </wp:positionV>
            <wp:extent cx="2067560" cy="2581275"/>
            <wp:effectExtent l="0" t="0" r="8890" b="9525"/>
            <wp:wrapTight wrapText="bothSides">
              <wp:wrapPolygon edited="0">
                <wp:start x="0" y="0"/>
                <wp:lineTo x="0" y="21520"/>
                <wp:lineTo x="21494" y="21520"/>
                <wp:lineTo x="21494"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067560" cy="2581275"/>
                    </a:xfrm>
                    <a:prstGeom prst="rect">
                      <a:avLst/>
                    </a:prstGeom>
                  </pic:spPr>
                </pic:pic>
              </a:graphicData>
            </a:graphic>
            <wp14:sizeRelH relativeFrom="margin">
              <wp14:pctWidth>0</wp14:pctWidth>
            </wp14:sizeRelH>
            <wp14:sizeRelV relativeFrom="margin">
              <wp14:pctHeight>0</wp14:pctHeight>
            </wp14:sizeRelV>
          </wp:anchor>
        </w:drawing>
      </w:r>
    </w:p>
    <w:p w:rsidR="00826396" w:rsidRDefault="00826396" w:rsidP="007E3BC9">
      <w:pPr>
        <w:shd w:val="clear" w:color="auto" w:fill="FFFFFF"/>
        <w:spacing w:after="0" w:line="240" w:lineRule="auto"/>
        <w:rPr>
          <w:rFonts w:ascii="Arial" w:eastAsia="Times New Roman" w:hAnsi="Arial" w:cs="Arial"/>
          <w:sz w:val="23"/>
          <w:szCs w:val="23"/>
          <w:lang w:eastAsia="nl-NL"/>
        </w:rPr>
      </w:pPr>
    </w:p>
    <w:p w:rsidR="00826396" w:rsidRDefault="00826396" w:rsidP="007E3BC9">
      <w:pPr>
        <w:shd w:val="clear" w:color="auto" w:fill="FFFFFF"/>
        <w:spacing w:after="0" w:line="240" w:lineRule="auto"/>
        <w:rPr>
          <w:rFonts w:ascii="Arial" w:eastAsia="Times New Roman" w:hAnsi="Arial" w:cs="Arial"/>
          <w:sz w:val="23"/>
          <w:szCs w:val="23"/>
          <w:lang w:eastAsia="nl-NL"/>
        </w:rPr>
      </w:pPr>
    </w:p>
    <w:p w:rsidR="00826396" w:rsidRDefault="00826396" w:rsidP="007E3BC9">
      <w:pPr>
        <w:shd w:val="clear" w:color="auto" w:fill="FFFFFF"/>
        <w:spacing w:after="0" w:line="240" w:lineRule="auto"/>
        <w:rPr>
          <w:rFonts w:ascii="Arial" w:eastAsia="Times New Roman" w:hAnsi="Arial" w:cs="Arial"/>
          <w:sz w:val="23"/>
          <w:szCs w:val="23"/>
          <w:lang w:eastAsia="nl-NL"/>
        </w:rPr>
      </w:pPr>
    </w:p>
    <w:p w:rsidR="00826396" w:rsidRDefault="004354AB" w:rsidP="007E3BC9">
      <w:pPr>
        <w:shd w:val="clear" w:color="auto" w:fill="FFFFFF"/>
        <w:spacing w:after="0" w:line="240" w:lineRule="auto"/>
        <w:rPr>
          <w:rFonts w:ascii="Arial" w:eastAsia="Times New Roman" w:hAnsi="Arial" w:cs="Arial"/>
          <w:sz w:val="23"/>
          <w:szCs w:val="23"/>
          <w:lang w:eastAsia="nl-NL"/>
        </w:rPr>
      </w:pPr>
      <w:r>
        <w:rPr>
          <w:noProof/>
          <w:lang w:eastAsia="nl-NL"/>
        </w:rPr>
        <w:drawing>
          <wp:anchor distT="0" distB="0" distL="114300" distR="114300" simplePos="0" relativeHeight="251662336" behindDoc="1" locked="0" layoutInCell="1" allowOverlap="1">
            <wp:simplePos x="0" y="0"/>
            <wp:positionH relativeFrom="column">
              <wp:posOffset>2376805</wp:posOffset>
            </wp:positionH>
            <wp:positionV relativeFrom="paragraph">
              <wp:posOffset>10795</wp:posOffset>
            </wp:positionV>
            <wp:extent cx="1851660" cy="1866900"/>
            <wp:effectExtent l="0" t="0" r="0" b="0"/>
            <wp:wrapTight wrapText="bothSides">
              <wp:wrapPolygon edited="0">
                <wp:start x="0" y="0"/>
                <wp:lineTo x="0" y="21380"/>
                <wp:lineTo x="21333" y="21380"/>
                <wp:lineTo x="21333"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851660" cy="1866900"/>
                    </a:xfrm>
                    <a:prstGeom prst="rect">
                      <a:avLst/>
                    </a:prstGeom>
                  </pic:spPr>
                </pic:pic>
              </a:graphicData>
            </a:graphic>
            <wp14:sizeRelH relativeFrom="margin">
              <wp14:pctWidth>0</wp14:pctWidth>
            </wp14:sizeRelH>
            <wp14:sizeRelV relativeFrom="margin">
              <wp14:pctHeight>0</wp14:pctHeight>
            </wp14:sizeRelV>
          </wp:anchor>
        </w:drawing>
      </w:r>
    </w:p>
    <w:p w:rsidR="00826396" w:rsidRDefault="00826396" w:rsidP="007E3BC9">
      <w:pPr>
        <w:shd w:val="clear" w:color="auto" w:fill="FFFFFF"/>
        <w:spacing w:after="0" w:line="240" w:lineRule="auto"/>
        <w:rPr>
          <w:rFonts w:ascii="Arial" w:eastAsia="Times New Roman" w:hAnsi="Arial" w:cs="Arial"/>
          <w:sz w:val="23"/>
          <w:szCs w:val="23"/>
          <w:lang w:eastAsia="nl-NL"/>
        </w:rPr>
      </w:pPr>
    </w:p>
    <w:p w:rsidR="00826396" w:rsidRDefault="00826396" w:rsidP="007E3BC9">
      <w:pPr>
        <w:shd w:val="clear" w:color="auto" w:fill="FFFFFF"/>
        <w:spacing w:after="0" w:line="240" w:lineRule="auto"/>
        <w:rPr>
          <w:rFonts w:ascii="Arial" w:eastAsia="Times New Roman" w:hAnsi="Arial" w:cs="Arial"/>
          <w:sz w:val="23"/>
          <w:szCs w:val="23"/>
          <w:lang w:eastAsia="nl-NL"/>
        </w:rPr>
      </w:pPr>
    </w:p>
    <w:p w:rsidR="007E3BC9" w:rsidRDefault="007E3BC9" w:rsidP="007E3BC9">
      <w:pPr>
        <w:shd w:val="clear" w:color="auto" w:fill="FFFFFF"/>
        <w:spacing w:after="0" w:line="240" w:lineRule="auto"/>
        <w:rPr>
          <w:rFonts w:ascii="Arial" w:eastAsia="Times New Roman" w:hAnsi="Arial" w:cs="Arial"/>
          <w:sz w:val="23"/>
          <w:szCs w:val="23"/>
          <w:lang w:eastAsia="nl-NL"/>
        </w:rPr>
      </w:pPr>
    </w:p>
    <w:p w:rsidR="00826396" w:rsidRDefault="00826396" w:rsidP="007E3BC9">
      <w:pPr>
        <w:shd w:val="clear" w:color="auto" w:fill="FFFFFF"/>
        <w:spacing w:after="0" w:line="240" w:lineRule="auto"/>
        <w:rPr>
          <w:rFonts w:ascii="Arial" w:eastAsia="Times New Roman" w:hAnsi="Arial" w:cs="Arial"/>
          <w:sz w:val="23"/>
          <w:szCs w:val="23"/>
          <w:lang w:eastAsia="nl-NL"/>
        </w:rPr>
      </w:pPr>
    </w:p>
    <w:p w:rsidR="00826396" w:rsidRDefault="00826396" w:rsidP="007E3BC9">
      <w:pPr>
        <w:shd w:val="clear" w:color="auto" w:fill="FFFFFF"/>
        <w:spacing w:after="0" w:line="240" w:lineRule="auto"/>
        <w:rPr>
          <w:rFonts w:ascii="Arial" w:eastAsia="Times New Roman" w:hAnsi="Arial" w:cs="Arial"/>
          <w:sz w:val="23"/>
          <w:szCs w:val="23"/>
          <w:lang w:eastAsia="nl-NL"/>
        </w:rPr>
      </w:pPr>
    </w:p>
    <w:p w:rsidR="00826396" w:rsidRDefault="00826396" w:rsidP="007E3BC9">
      <w:pPr>
        <w:shd w:val="clear" w:color="auto" w:fill="FFFFFF"/>
        <w:spacing w:after="0" w:line="240" w:lineRule="auto"/>
        <w:rPr>
          <w:rFonts w:ascii="Arial" w:eastAsia="Times New Roman" w:hAnsi="Arial" w:cs="Arial"/>
          <w:sz w:val="23"/>
          <w:szCs w:val="23"/>
          <w:lang w:eastAsia="nl-NL"/>
        </w:rPr>
      </w:pPr>
    </w:p>
    <w:p w:rsidR="00826396" w:rsidRDefault="00826396" w:rsidP="007E3BC9">
      <w:pPr>
        <w:shd w:val="clear" w:color="auto" w:fill="FFFFFF"/>
        <w:spacing w:after="0" w:line="240" w:lineRule="auto"/>
        <w:rPr>
          <w:rFonts w:ascii="Arial" w:eastAsia="Times New Roman" w:hAnsi="Arial" w:cs="Arial"/>
          <w:sz w:val="23"/>
          <w:szCs w:val="23"/>
          <w:lang w:eastAsia="nl-NL"/>
        </w:rPr>
      </w:pPr>
    </w:p>
    <w:p w:rsidR="00826396" w:rsidRDefault="00826396" w:rsidP="007E3BC9">
      <w:pPr>
        <w:shd w:val="clear" w:color="auto" w:fill="FFFFFF"/>
        <w:spacing w:after="0" w:line="240" w:lineRule="auto"/>
        <w:rPr>
          <w:rFonts w:ascii="Arial" w:eastAsia="Times New Roman" w:hAnsi="Arial" w:cs="Arial"/>
          <w:sz w:val="23"/>
          <w:szCs w:val="23"/>
          <w:lang w:eastAsia="nl-NL"/>
        </w:rPr>
      </w:pPr>
    </w:p>
    <w:p w:rsidR="00826396" w:rsidRDefault="00826396" w:rsidP="007E3BC9">
      <w:pPr>
        <w:shd w:val="clear" w:color="auto" w:fill="FFFFFF"/>
        <w:spacing w:after="0" w:line="240" w:lineRule="auto"/>
        <w:rPr>
          <w:rFonts w:ascii="Arial" w:eastAsia="Times New Roman" w:hAnsi="Arial" w:cs="Arial"/>
          <w:sz w:val="23"/>
          <w:szCs w:val="23"/>
          <w:lang w:eastAsia="nl-NL"/>
        </w:rPr>
      </w:pPr>
    </w:p>
    <w:p w:rsidR="00826396" w:rsidRDefault="00826396" w:rsidP="007E3BC9">
      <w:pPr>
        <w:shd w:val="clear" w:color="auto" w:fill="FFFFFF"/>
        <w:spacing w:after="0" w:line="240" w:lineRule="auto"/>
        <w:rPr>
          <w:rFonts w:ascii="Arial" w:eastAsia="Times New Roman" w:hAnsi="Arial" w:cs="Arial"/>
          <w:sz w:val="23"/>
          <w:szCs w:val="23"/>
          <w:lang w:eastAsia="nl-NL"/>
        </w:rPr>
      </w:pPr>
    </w:p>
    <w:p w:rsidR="00826396" w:rsidRDefault="00826396" w:rsidP="007E3BC9">
      <w:pPr>
        <w:shd w:val="clear" w:color="auto" w:fill="FFFFFF"/>
        <w:spacing w:after="0" w:line="240" w:lineRule="auto"/>
        <w:rPr>
          <w:rFonts w:ascii="Arial" w:eastAsia="Times New Roman" w:hAnsi="Arial" w:cs="Arial"/>
          <w:sz w:val="23"/>
          <w:szCs w:val="23"/>
          <w:lang w:eastAsia="nl-NL"/>
        </w:rPr>
      </w:pPr>
    </w:p>
    <w:p w:rsidR="00826396" w:rsidRDefault="00826396" w:rsidP="007E3BC9">
      <w:pPr>
        <w:shd w:val="clear" w:color="auto" w:fill="FFFFFF"/>
        <w:spacing w:after="0" w:line="240" w:lineRule="auto"/>
        <w:rPr>
          <w:rFonts w:ascii="Arial" w:eastAsia="Times New Roman" w:hAnsi="Arial" w:cs="Arial"/>
          <w:sz w:val="23"/>
          <w:szCs w:val="23"/>
          <w:lang w:eastAsia="nl-NL"/>
        </w:rPr>
      </w:pPr>
    </w:p>
    <w:p w:rsidR="00826396" w:rsidRDefault="00826396" w:rsidP="007E3BC9">
      <w:pPr>
        <w:shd w:val="clear" w:color="auto" w:fill="FFFFFF"/>
        <w:spacing w:after="0" w:line="240" w:lineRule="auto"/>
        <w:rPr>
          <w:rFonts w:ascii="Arial" w:eastAsia="Times New Roman" w:hAnsi="Arial" w:cs="Arial"/>
          <w:sz w:val="23"/>
          <w:szCs w:val="23"/>
          <w:lang w:eastAsia="nl-NL"/>
        </w:rPr>
      </w:pPr>
    </w:p>
    <w:p w:rsidR="00826396" w:rsidRPr="00826396" w:rsidRDefault="00826396" w:rsidP="007E3BC9">
      <w:pPr>
        <w:shd w:val="clear" w:color="auto" w:fill="FFFFFF"/>
        <w:spacing w:after="0" w:line="240" w:lineRule="auto"/>
        <w:rPr>
          <w:rFonts w:ascii="Tahoma" w:eastAsia="Times New Roman" w:hAnsi="Tahoma" w:cs="Tahoma"/>
          <w:sz w:val="24"/>
          <w:szCs w:val="24"/>
          <w:lang w:eastAsia="nl-NL"/>
        </w:rPr>
      </w:pPr>
    </w:p>
    <w:p w:rsidR="00826396" w:rsidRPr="004354AB" w:rsidRDefault="00826396" w:rsidP="007E3BC9">
      <w:pPr>
        <w:shd w:val="clear" w:color="auto" w:fill="FFFFFF"/>
        <w:spacing w:after="0" w:line="240" w:lineRule="auto"/>
        <w:rPr>
          <w:rFonts w:ascii="Tahoma" w:eastAsia="Times New Roman" w:hAnsi="Tahoma" w:cs="Tahoma"/>
          <w:b/>
          <w:sz w:val="24"/>
          <w:szCs w:val="24"/>
          <w:lang w:eastAsia="nl-NL"/>
        </w:rPr>
      </w:pPr>
      <w:r w:rsidRPr="004354AB">
        <w:rPr>
          <w:rFonts w:ascii="Tahoma" w:eastAsia="Times New Roman" w:hAnsi="Tahoma" w:cs="Tahoma"/>
          <w:b/>
          <w:sz w:val="24"/>
          <w:szCs w:val="24"/>
          <w:lang w:eastAsia="nl-NL"/>
        </w:rPr>
        <w:t>Verwerkingsvragen:</w:t>
      </w:r>
    </w:p>
    <w:p w:rsidR="00826396" w:rsidRPr="004354AB" w:rsidRDefault="00826396" w:rsidP="007E3BC9">
      <w:pPr>
        <w:shd w:val="clear" w:color="auto" w:fill="FFFFFF"/>
        <w:spacing w:after="0" w:line="240" w:lineRule="auto"/>
        <w:rPr>
          <w:rFonts w:ascii="Tahoma" w:eastAsia="Times New Roman" w:hAnsi="Tahoma" w:cs="Tahoma"/>
          <w:b/>
          <w:sz w:val="24"/>
          <w:szCs w:val="24"/>
          <w:lang w:eastAsia="nl-NL"/>
        </w:rPr>
      </w:pPr>
    </w:p>
    <w:p w:rsidR="00826396" w:rsidRPr="004354AB" w:rsidRDefault="00826396" w:rsidP="007E3BC9">
      <w:pPr>
        <w:shd w:val="clear" w:color="auto" w:fill="FFFFFF"/>
        <w:spacing w:after="0" w:line="240" w:lineRule="auto"/>
        <w:rPr>
          <w:rFonts w:ascii="Tahoma" w:eastAsia="Times New Roman" w:hAnsi="Tahoma" w:cs="Tahoma"/>
          <w:sz w:val="24"/>
          <w:szCs w:val="24"/>
          <w:lang w:eastAsia="nl-NL"/>
        </w:rPr>
      </w:pPr>
      <w:bookmarkStart w:id="0" w:name="_GoBack"/>
      <w:bookmarkEnd w:id="0"/>
    </w:p>
    <w:p w:rsidR="00826396" w:rsidRPr="004354AB" w:rsidRDefault="00826396" w:rsidP="00826396">
      <w:pPr>
        <w:pStyle w:val="Lijstalinea"/>
        <w:numPr>
          <w:ilvl w:val="0"/>
          <w:numId w:val="1"/>
        </w:numPr>
        <w:autoSpaceDE w:val="0"/>
        <w:autoSpaceDN w:val="0"/>
        <w:adjustRightInd w:val="0"/>
        <w:spacing w:after="0" w:line="240" w:lineRule="auto"/>
        <w:ind w:left="360"/>
        <w:rPr>
          <w:rFonts w:ascii="Tahoma" w:hAnsi="Tahoma" w:cs="Tahoma"/>
          <w:sz w:val="24"/>
          <w:szCs w:val="24"/>
        </w:rPr>
      </w:pPr>
      <w:r w:rsidRPr="004354AB">
        <w:rPr>
          <w:rFonts w:ascii="Tahoma" w:hAnsi="Tahoma" w:cs="Tahoma"/>
          <w:sz w:val="24"/>
          <w:szCs w:val="24"/>
        </w:rPr>
        <w:t>De darm van de watervlo is gekleurd, waar komt deze kleuring waarschijnlijk vandaan?</w:t>
      </w:r>
    </w:p>
    <w:p w:rsidR="00826396" w:rsidRPr="004354AB" w:rsidRDefault="00826396" w:rsidP="00826396">
      <w:pPr>
        <w:shd w:val="clear" w:color="auto" w:fill="FFFFFF"/>
        <w:spacing w:after="0" w:line="240" w:lineRule="auto"/>
        <w:rPr>
          <w:rFonts w:ascii="Tahoma" w:hAnsi="Tahoma" w:cs="Tahoma"/>
          <w:sz w:val="24"/>
          <w:szCs w:val="24"/>
        </w:rPr>
      </w:pPr>
    </w:p>
    <w:p w:rsidR="00826396" w:rsidRPr="004354AB" w:rsidRDefault="00826396" w:rsidP="00826396">
      <w:pPr>
        <w:pStyle w:val="Lijstalinea"/>
        <w:numPr>
          <w:ilvl w:val="0"/>
          <w:numId w:val="1"/>
        </w:numPr>
        <w:autoSpaceDE w:val="0"/>
        <w:autoSpaceDN w:val="0"/>
        <w:adjustRightInd w:val="0"/>
        <w:spacing w:after="0" w:line="240" w:lineRule="auto"/>
        <w:ind w:left="360"/>
        <w:rPr>
          <w:rFonts w:ascii="Tahoma" w:hAnsi="Tahoma" w:cs="Tahoma"/>
          <w:sz w:val="24"/>
          <w:szCs w:val="24"/>
        </w:rPr>
      </w:pPr>
      <w:r w:rsidRPr="004354AB">
        <w:rPr>
          <w:rFonts w:ascii="Tahoma" w:hAnsi="Tahoma" w:cs="Tahoma"/>
          <w:sz w:val="24"/>
          <w:szCs w:val="24"/>
        </w:rPr>
        <w:t>Het aantal hartslagen per minuut bij een watervlo kan nogal variëren (30(300!) en hangt samen met de waterkwaliteit. Hoeveel hartslagen per minuut heb jij geteld.</w:t>
      </w:r>
    </w:p>
    <w:p w:rsidR="00826396" w:rsidRPr="00826396" w:rsidRDefault="00826396" w:rsidP="00826396">
      <w:pPr>
        <w:pStyle w:val="Lijstalinea"/>
        <w:rPr>
          <w:rFonts w:ascii="NewsGothic" w:hAnsi="NewsGothic" w:cs="NewsGothic"/>
          <w:sz w:val="24"/>
          <w:szCs w:val="24"/>
        </w:rPr>
      </w:pPr>
    </w:p>
    <w:sectPr w:rsidR="00826396" w:rsidRPr="008263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ewsGothic">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77962"/>
    <w:multiLevelType w:val="hybridMultilevel"/>
    <w:tmpl w:val="0A8C090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BC9"/>
    <w:rsid w:val="004354AB"/>
    <w:rsid w:val="005731AA"/>
    <w:rsid w:val="005A47F5"/>
    <w:rsid w:val="007E3BC9"/>
    <w:rsid w:val="00826396"/>
    <w:rsid w:val="00AC654B"/>
    <w:rsid w:val="00CB7751"/>
    <w:rsid w:val="00EB16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692014-897E-453D-9578-E4717EC3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7E3B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E3BC9"/>
    <w:rPr>
      <w:rFonts w:asciiTheme="majorHAnsi" w:eastAsiaTheme="majorEastAsia" w:hAnsiTheme="majorHAnsi" w:cstheme="majorBidi"/>
      <w:color w:val="2E74B5" w:themeColor="accent1" w:themeShade="BF"/>
      <w:sz w:val="32"/>
      <w:szCs w:val="32"/>
    </w:rPr>
  </w:style>
  <w:style w:type="paragraph" w:styleId="Titel">
    <w:name w:val="Title"/>
    <w:basedOn w:val="Standaard"/>
    <w:next w:val="Standaard"/>
    <w:link w:val="TitelChar"/>
    <w:uiPriority w:val="10"/>
    <w:qFormat/>
    <w:rsid w:val="007E3BC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E3BC9"/>
    <w:rPr>
      <w:rFonts w:asciiTheme="majorHAnsi" w:eastAsiaTheme="majorEastAsia" w:hAnsiTheme="majorHAnsi" w:cstheme="majorBidi"/>
      <w:spacing w:val="-10"/>
      <w:kern w:val="28"/>
      <w:sz w:val="56"/>
      <w:szCs w:val="56"/>
    </w:rPr>
  </w:style>
  <w:style w:type="character" w:styleId="Hyperlink">
    <w:name w:val="Hyperlink"/>
    <w:basedOn w:val="Standaardalinea-lettertype"/>
    <w:uiPriority w:val="99"/>
    <w:unhideWhenUsed/>
    <w:rsid w:val="007E3BC9"/>
    <w:rPr>
      <w:color w:val="0563C1" w:themeColor="hyperlink"/>
      <w:u w:val="single"/>
    </w:rPr>
  </w:style>
  <w:style w:type="paragraph" w:styleId="Lijstalinea">
    <w:name w:val="List Paragraph"/>
    <w:basedOn w:val="Standaard"/>
    <w:uiPriority w:val="34"/>
    <w:qFormat/>
    <w:rsid w:val="00826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532672">
      <w:bodyDiv w:val="1"/>
      <w:marLeft w:val="0"/>
      <w:marRight w:val="0"/>
      <w:marTop w:val="0"/>
      <w:marBottom w:val="0"/>
      <w:divBdr>
        <w:top w:val="none" w:sz="0" w:space="0" w:color="auto"/>
        <w:left w:val="none" w:sz="0" w:space="0" w:color="auto"/>
        <w:bottom w:val="none" w:sz="0" w:space="0" w:color="auto"/>
        <w:right w:val="none" w:sz="0" w:space="0" w:color="auto"/>
      </w:divBdr>
      <w:divsChild>
        <w:div w:id="510025051">
          <w:marLeft w:val="0"/>
          <w:marRight w:val="0"/>
          <w:marTop w:val="0"/>
          <w:marBottom w:val="0"/>
          <w:divBdr>
            <w:top w:val="none" w:sz="0" w:space="0" w:color="auto"/>
            <w:left w:val="none" w:sz="0" w:space="0" w:color="auto"/>
            <w:bottom w:val="none" w:sz="0" w:space="0" w:color="auto"/>
            <w:right w:val="none" w:sz="0" w:space="0" w:color="auto"/>
          </w:divBdr>
        </w:div>
        <w:div w:id="591665828">
          <w:marLeft w:val="0"/>
          <w:marRight w:val="0"/>
          <w:marTop w:val="0"/>
          <w:marBottom w:val="0"/>
          <w:divBdr>
            <w:top w:val="none" w:sz="0" w:space="0" w:color="auto"/>
            <w:left w:val="none" w:sz="0" w:space="0" w:color="auto"/>
            <w:bottom w:val="none" w:sz="0" w:space="0" w:color="auto"/>
            <w:right w:val="none" w:sz="0" w:space="0" w:color="auto"/>
          </w:divBdr>
        </w:div>
      </w:divsChild>
    </w:div>
    <w:div w:id="577716091">
      <w:bodyDiv w:val="1"/>
      <w:marLeft w:val="0"/>
      <w:marRight w:val="0"/>
      <w:marTop w:val="0"/>
      <w:marBottom w:val="0"/>
      <w:divBdr>
        <w:top w:val="none" w:sz="0" w:space="0" w:color="auto"/>
        <w:left w:val="none" w:sz="0" w:space="0" w:color="auto"/>
        <w:bottom w:val="none" w:sz="0" w:space="0" w:color="auto"/>
        <w:right w:val="none" w:sz="0" w:space="0" w:color="auto"/>
      </w:divBdr>
      <w:divsChild>
        <w:div w:id="119155146">
          <w:marLeft w:val="0"/>
          <w:marRight w:val="0"/>
          <w:marTop w:val="0"/>
          <w:marBottom w:val="0"/>
          <w:divBdr>
            <w:top w:val="none" w:sz="0" w:space="0" w:color="auto"/>
            <w:left w:val="none" w:sz="0" w:space="0" w:color="auto"/>
            <w:bottom w:val="none" w:sz="0" w:space="0" w:color="auto"/>
            <w:right w:val="none" w:sz="0" w:space="0" w:color="auto"/>
          </w:divBdr>
        </w:div>
        <w:div w:id="277490406">
          <w:marLeft w:val="0"/>
          <w:marRight w:val="0"/>
          <w:marTop w:val="0"/>
          <w:marBottom w:val="0"/>
          <w:divBdr>
            <w:top w:val="none" w:sz="0" w:space="0" w:color="auto"/>
            <w:left w:val="none" w:sz="0" w:space="0" w:color="auto"/>
            <w:bottom w:val="none" w:sz="0" w:space="0" w:color="auto"/>
            <w:right w:val="none" w:sz="0" w:space="0" w:color="auto"/>
          </w:divBdr>
        </w:div>
        <w:div w:id="408306466">
          <w:marLeft w:val="0"/>
          <w:marRight w:val="0"/>
          <w:marTop w:val="0"/>
          <w:marBottom w:val="0"/>
          <w:divBdr>
            <w:top w:val="none" w:sz="0" w:space="0" w:color="auto"/>
            <w:left w:val="none" w:sz="0" w:space="0" w:color="auto"/>
            <w:bottom w:val="none" w:sz="0" w:space="0" w:color="auto"/>
            <w:right w:val="none" w:sz="0" w:space="0" w:color="auto"/>
          </w:divBdr>
        </w:div>
        <w:div w:id="442893029">
          <w:marLeft w:val="0"/>
          <w:marRight w:val="0"/>
          <w:marTop w:val="0"/>
          <w:marBottom w:val="0"/>
          <w:divBdr>
            <w:top w:val="none" w:sz="0" w:space="0" w:color="auto"/>
            <w:left w:val="none" w:sz="0" w:space="0" w:color="auto"/>
            <w:bottom w:val="none" w:sz="0" w:space="0" w:color="auto"/>
            <w:right w:val="none" w:sz="0" w:space="0" w:color="auto"/>
          </w:divBdr>
        </w:div>
        <w:div w:id="506407059">
          <w:marLeft w:val="0"/>
          <w:marRight w:val="0"/>
          <w:marTop w:val="0"/>
          <w:marBottom w:val="0"/>
          <w:divBdr>
            <w:top w:val="none" w:sz="0" w:space="0" w:color="auto"/>
            <w:left w:val="none" w:sz="0" w:space="0" w:color="auto"/>
            <w:bottom w:val="none" w:sz="0" w:space="0" w:color="auto"/>
            <w:right w:val="none" w:sz="0" w:space="0" w:color="auto"/>
          </w:divBdr>
        </w:div>
        <w:div w:id="584464099">
          <w:marLeft w:val="0"/>
          <w:marRight w:val="0"/>
          <w:marTop w:val="0"/>
          <w:marBottom w:val="0"/>
          <w:divBdr>
            <w:top w:val="none" w:sz="0" w:space="0" w:color="auto"/>
            <w:left w:val="none" w:sz="0" w:space="0" w:color="auto"/>
            <w:bottom w:val="none" w:sz="0" w:space="0" w:color="auto"/>
            <w:right w:val="none" w:sz="0" w:space="0" w:color="auto"/>
          </w:divBdr>
        </w:div>
        <w:div w:id="687097904">
          <w:marLeft w:val="0"/>
          <w:marRight w:val="0"/>
          <w:marTop w:val="0"/>
          <w:marBottom w:val="0"/>
          <w:divBdr>
            <w:top w:val="none" w:sz="0" w:space="0" w:color="auto"/>
            <w:left w:val="none" w:sz="0" w:space="0" w:color="auto"/>
            <w:bottom w:val="none" w:sz="0" w:space="0" w:color="auto"/>
            <w:right w:val="none" w:sz="0" w:space="0" w:color="auto"/>
          </w:divBdr>
        </w:div>
        <w:div w:id="748959947">
          <w:marLeft w:val="0"/>
          <w:marRight w:val="0"/>
          <w:marTop w:val="0"/>
          <w:marBottom w:val="0"/>
          <w:divBdr>
            <w:top w:val="none" w:sz="0" w:space="0" w:color="auto"/>
            <w:left w:val="none" w:sz="0" w:space="0" w:color="auto"/>
            <w:bottom w:val="none" w:sz="0" w:space="0" w:color="auto"/>
            <w:right w:val="none" w:sz="0" w:space="0" w:color="auto"/>
          </w:divBdr>
        </w:div>
        <w:div w:id="768503687">
          <w:marLeft w:val="0"/>
          <w:marRight w:val="0"/>
          <w:marTop w:val="0"/>
          <w:marBottom w:val="0"/>
          <w:divBdr>
            <w:top w:val="none" w:sz="0" w:space="0" w:color="auto"/>
            <w:left w:val="none" w:sz="0" w:space="0" w:color="auto"/>
            <w:bottom w:val="none" w:sz="0" w:space="0" w:color="auto"/>
            <w:right w:val="none" w:sz="0" w:space="0" w:color="auto"/>
          </w:divBdr>
        </w:div>
        <w:div w:id="871265114">
          <w:marLeft w:val="0"/>
          <w:marRight w:val="0"/>
          <w:marTop w:val="0"/>
          <w:marBottom w:val="0"/>
          <w:divBdr>
            <w:top w:val="none" w:sz="0" w:space="0" w:color="auto"/>
            <w:left w:val="none" w:sz="0" w:space="0" w:color="auto"/>
            <w:bottom w:val="none" w:sz="0" w:space="0" w:color="auto"/>
            <w:right w:val="none" w:sz="0" w:space="0" w:color="auto"/>
          </w:divBdr>
        </w:div>
        <w:div w:id="962539628">
          <w:marLeft w:val="0"/>
          <w:marRight w:val="0"/>
          <w:marTop w:val="0"/>
          <w:marBottom w:val="0"/>
          <w:divBdr>
            <w:top w:val="none" w:sz="0" w:space="0" w:color="auto"/>
            <w:left w:val="none" w:sz="0" w:space="0" w:color="auto"/>
            <w:bottom w:val="none" w:sz="0" w:space="0" w:color="auto"/>
            <w:right w:val="none" w:sz="0" w:space="0" w:color="auto"/>
          </w:divBdr>
        </w:div>
        <w:div w:id="997465598">
          <w:marLeft w:val="0"/>
          <w:marRight w:val="0"/>
          <w:marTop w:val="0"/>
          <w:marBottom w:val="0"/>
          <w:divBdr>
            <w:top w:val="none" w:sz="0" w:space="0" w:color="auto"/>
            <w:left w:val="none" w:sz="0" w:space="0" w:color="auto"/>
            <w:bottom w:val="none" w:sz="0" w:space="0" w:color="auto"/>
            <w:right w:val="none" w:sz="0" w:space="0" w:color="auto"/>
          </w:divBdr>
        </w:div>
        <w:div w:id="1096486760">
          <w:marLeft w:val="0"/>
          <w:marRight w:val="0"/>
          <w:marTop w:val="0"/>
          <w:marBottom w:val="0"/>
          <w:divBdr>
            <w:top w:val="none" w:sz="0" w:space="0" w:color="auto"/>
            <w:left w:val="none" w:sz="0" w:space="0" w:color="auto"/>
            <w:bottom w:val="none" w:sz="0" w:space="0" w:color="auto"/>
            <w:right w:val="none" w:sz="0" w:space="0" w:color="auto"/>
          </w:divBdr>
        </w:div>
        <w:div w:id="1134715144">
          <w:marLeft w:val="0"/>
          <w:marRight w:val="0"/>
          <w:marTop w:val="0"/>
          <w:marBottom w:val="0"/>
          <w:divBdr>
            <w:top w:val="none" w:sz="0" w:space="0" w:color="auto"/>
            <w:left w:val="none" w:sz="0" w:space="0" w:color="auto"/>
            <w:bottom w:val="none" w:sz="0" w:space="0" w:color="auto"/>
            <w:right w:val="none" w:sz="0" w:space="0" w:color="auto"/>
          </w:divBdr>
        </w:div>
        <w:div w:id="1177765177">
          <w:marLeft w:val="0"/>
          <w:marRight w:val="0"/>
          <w:marTop w:val="0"/>
          <w:marBottom w:val="0"/>
          <w:divBdr>
            <w:top w:val="none" w:sz="0" w:space="0" w:color="auto"/>
            <w:left w:val="none" w:sz="0" w:space="0" w:color="auto"/>
            <w:bottom w:val="none" w:sz="0" w:space="0" w:color="auto"/>
            <w:right w:val="none" w:sz="0" w:space="0" w:color="auto"/>
          </w:divBdr>
        </w:div>
        <w:div w:id="1260068750">
          <w:marLeft w:val="0"/>
          <w:marRight w:val="0"/>
          <w:marTop w:val="0"/>
          <w:marBottom w:val="0"/>
          <w:divBdr>
            <w:top w:val="none" w:sz="0" w:space="0" w:color="auto"/>
            <w:left w:val="none" w:sz="0" w:space="0" w:color="auto"/>
            <w:bottom w:val="none" w:sz="0" w:space="0" w:color="auto"/>
            <w:right w:val="none" w:sz="0" w:space="0" w:color="auto"/>
          </w:divBdr>
        </w:div>
        <w:div w:id="1303851343">
          <w:marLeft w:val="0"/>
          <w:marRight w:val="0"/>
          <w:marTop w:val="0"/>
          <w:marBottom w:val="0"/>
          <w:divBdr>
            <w:top w:val="none" w:sz="0" w:space="0" w:color="auto"/>
            <w:left w:val="none" w:sz="0" w:space="0" w:color="auto"/>
            <w:bottom w:val="none" w:sz="0" w:space="0" w:color="auto"/>
            <w:right w:val="none" w:sz="0" w:space="0" w:color="auto"/>
          </w:divBdr>
        </w:div>
        <w:div w:id="1576158925">
          <w:marLeft w:val="0"/>
          <w:marRight w:val="0"/>
          <w:marTop w:val="0"/>
          <w:marBottom w:val="0"/>
          <w:divBdr>
            <w:top w:val="none" w:sz="0" w:space="0" w:color="auto"/>
            <w:left w:val="none" w:sz="0" w:space="0" w:color="auto"/>
            <w:bottom w:val="none" w:sz="0" w:space="0" w:color="auto"/>
            <w:right w:val="none" w:sz="0" w:space="0" w:color="auto"/>
          </w:divBdr>
        </w:div>
        <w:div w:id="1756633387">
          <w:marLeft w:val="0"/>
          <w:marRight w:val="0"/>
          <w:marTop w:val="0"/>
          <w:marBottom w:val="0"/>
          <w:divBdr>
            <w:top w:val="none" w:sz="0" w:space="0" w:color="auto"/>
            <w:left w:val="none" w:sz="0" w:space="0" w:color="auto"/>
            <w:bottom w:val="none" w:sz="0" w:space="0" w:color="auto"/>
            <w:right w:val="none" w:sz="0" w:space="0" w:color="auto"/>
          </w:divBdr>
        </w:div>
        <w:div w:id="1782605119">
          <w:marLeft w:val="0"/>
          <w:marRight w:val="0"/>
          <w:marTop w:val="0"/>
          <w:marBottom w:val="0"/>
          <w:divBdr>
            <w:top w:val="none" w:sz="0" w:space="0" w:color="auto"/>
            <w:left w:val="none" w:sz="0" w:space="0" w:color="auto"/>
            <w:bottom w:val="none" w:sz="0" w:space="0" w:color="auto"/>
            <w:right w:val="none" w:sz="0" w:space="0" w:color="auto"/>
          </w:divBdr>
        </w:div>
        <w:div w:id="1895696932">
          <w:marLeft w:val="0"/>
          <w:marRight w:val="0"/>
          <w:marTop w:val="0"/>
          <w:marBottom w:val="0"/>
          <w:divBdr>
            <w:top w:val="none" w:sz="0" w:space="0" w:color="auto"/>
            <w:left w:val="none" w:sz="0" w:space="0" w:color="auto"/>
            <w:bottom w:val="none" w:sz="0" w:space="0" w:color="auto"/>
            <w:right w:val="none" w:sz="0" w:space="0" w:color="auto"/>
          </w:divBdr>
        </w:div>
      </w:divsChild>
    </w:div>
    <w:div w:id="1739208090">
      <w:bodyDiv w:val="1"/>
      <w:marLeft w:val="0"/>
      <w:marRight w:val="0"/>
      <w:marTop w:val="0"/>
      <w:marBottom w:val="0"/>
      <w:divBdr>
        <w:top w:val="none" w:sz="0" w:space="0" w:color="auto"/>
        <w:left w:val="none" w:sz="0" w:space="0" w:color="auto"/>
        <w:bottom w:val="none" w:sz="0" w:space="0" w:color="auto"/>
        <w:right w:val="none" w:sz="0" w:space="0" w:color="auto"/>
      </w:divBdr>
      <w:divsChild>
        <w:div w:id="1171410722">
          <w:marLeft w:val="0"/>
          <w:marRight w:val="0"/>
          <w:marTop w:val="0"/>
          <w:marBottom w:val="0"/>
          <w:divBdr>
            <w:top w:val="none" w:sz="0" w:space="0" w:color="auto"/>
            <w:left w:val="none" w:sz="0" w:space="0" w:color="auto"/>
            <w:bottom w:val="none" w:sz="0" w:space="0" w:color="auto"/>
            <w:right w:val="none" w:sz="0" w:space="0" w:color="auto"/>
          </w:divBdr>
        </w:div>
        <w:div w:id="1689209986">
          <w:marLeft w:val="0"/>
          <w:marRight w:val="0"/>
          <w:marTop w:val="0"/>
          <w:marBottom w:val="0"/>
          <w:divBdr>
            <w:top w:val="none" w:sz="0" w:space="0" w:color="auto"/>
            <w:left w:val="none" w:sz="0" w:space="0" w:color="auto"/>
            <w:bottom w:val="none" w:sz="0" w:space="0" w:color="auto"/>
            <w:right w:val="none" w:sz="0" w:space="0" w:color="auto"/>
          </w:divBdr>
        </w:div>
      </w:divsChild>
    </w:div>
    <w:div w:id="1889414187">
      <w:bodyDiv w:val="1"/>
      <w:marLeft w:val="0"/>
      <w:marRight w:val="0"/>
      <w:marTop w:val="0"/>
      <w:marBottom w:val="0"/>
      <w:divBdr>
        <w:top w:val="none" w:sz="0" w:space="0" w:color="auto"/>
        <w:left w:val="none" w:sz="0" w:space="0" w:color="auto"/>
        <w:bottom w:val="none" w:sz="0" w:space="0" w:color="auto"/>
        <w:right w:val="none" w:sz="0" w:space="0" w:color="auto"/>
      </w:divBdr>
      <w:divsChild>
        <w:div w:id="1026491555">
          <w:marLeft w:val="0"/>
          <w:marRight w:val="0"/>
          <w:marTop w:val="0"/>
          <w:marBottom w:val="0"/>
          <w:divBdr>
            <w:top w:val="none" w:sz="0" w:space="0" w:color="auto"/>
            <w:left w:val="none" w:sz="0" w:space="0" w:color="auto"/>
            <w:bottom w:val="none" w:sz="0" w:space="0" w:color="auto"/>
            <w:right w:val="none" w:sz="0" w:space="0" w:color="auto"/>
          </w:divBdr>
        </w:div>
        <w:div w:id="2013992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240</Words>
  <Characters>1322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Ingrid de Wit</dc:creator>
  <cp:keywords/>
  <dc:description/>
  <cp:lastModifiedBy>Ingrid de Wit</cp:lastModifiedBy>
  <cp:revision>3</cp:revision>
  <dcterms:created xsi:type="dcterms:W3CDTF">2018-07-12T13:25:00Z</dcterms:created>
  <dcterms:modified xsi:type="dcterms:W3CDTF">2018-07-12T20:25:00Z</dcterms:modified>
</cp:coreProperties>
</file>